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1" w:rsidRPr="00E909B7" w:rsidRDefault="00BE6401">
      <w:pPr>
        <w:spacing w:line="300" w:lineRule="exact"/>
        <w:jc w:val="center"/>
        <w:rPr>
          <w:rFonts w:ascii="ＭＳ ゴシック" w:eastAsia="ＭＳ ゴシック"/>
          <w:sz w:val="28"/>
        </w:rPr>
      </w:pPr>
      <w:r w:rsidRPr="00E909B7">
        <w:rPr>
          <w:rFonts w:ascii="ＭＳ ゴシック" w:eastAsia="ＭＳ ゴシック" w:hint="eastAsia"/>
          <w:sz w:val="28"/>
        </w:rPr>
        <w:t>投稿票（別刷り申込用紙を兼ねる）について</w:t>
      </w:r>
    </w:p>
    <w:p w:rsidR="00BE6401" w:rsidRPr="00E909B7" w:rsidRDefault="00BE6401">
      <w:pPr>
        <w:spacing w:line="300" w:lineRule="exact"/>
        <w:jc w:val="center"/>
        <w:rPr>
          <w:rFonts w:ascii="ＭＳ 明朝"/>
          <w:sz w:val="20"/>
        </w:rPr>
      </w:pPr>
    </w:p>
    <w:p w:rsidR="00BE6401" w:rsidRPr="00E909B7" w:rsidRDefault="00BE6401">
      <w:pPr>
        <w:spacing w:line="300" w:lineRule="exact"/>
        <w:rPr>
          <w:rFonts w:ascii="ＭＳ 明朝"/>
          <w:sz w:val="20"/>
        </w:rPr>
      </w:pPr>
      <w:r w:rsidRPr="00E909B7">
        <w:rPr>
          <w:rFonts w:ascii="ＭＳ 明朝" w:hint="eastAsia"/>
          <w:sz w:val="20"/>
        </w:rPr>
        <w:t xml:space="preserve">　「波紋」サイエンス記事，入門講座，技術ノート，その他編集委員会で必要と判断した記事については，著者に「投稿票（別刷り申込用紙を兼ねる）」の提出をお願いしております．ご記入，ご署名いただいた投稿票は，日本中性子科学会事務局までお送りください．</w:t>
      </w:r>
    </w:p>
    <w:p w:rsidR="00BE6401" w:rsidRPr="00E909B7" w:rsidRDefault="00BE6401">
      <w:pPr>
        <w:spacing w:line="300" w:lineRule="exact"/>
        <w:rPr>
          <w:rFonts w:ascii="ＭＳ 明朝"/>
          <w:sz w:val="20"/>
        </w:rPr>
      </w:pPr>
      <w:r w:rsidRPr="00E909B7">
        <w:rPr>
          <w:rFonts w:ascii="ＭＳ 明朝" w:hint="eastAsia"/>
          <w:sz w:val="20"/>
        </w:rPr>
        <w:t xml:space="preserve">　尚，別刷りは本文印刷と同時に行いますので，投稿票は著者校正時までにご提出ください．</w:t>
      </w:r>
      <w:r w:rsidR="001A3483" w:rsidRPr="00E909B7">
        <w:rPr>
          <w:rFonts w:ascii="ＭＳ 明朝" w:hint="eastAsia"/>
          <w:sz w:val="20"/>
        </w:rPr>
        <w:t xml:space="preserve"> </w:t>
      </w:r>
    </w:p>
    <w:p w:rsidR="00BE6401" w:rsidRPr="00E909B7" w:rsidRDefault="00BE6401">
      <w:pPr>
        <w:spacing w:line="300" w:lineRule="exact"/>
        <w:ind w:leftChars="236" w:left="566"/>
        <w:rPr>
          <w:rFonts w:ascii="ＭＳ 明朝"/>
          <w:sz w:val="20"/>
        </w:rPr>
      </w:pPr>
    </w:p>
    <w:p w:rsidR="00BE6401" w:rsidRPr="00E909B7" w:rsidRDefault="00BE6401">
      <w:pPr>
        <w:spacing w:line="300" w:lineRule="exact"/>
        <w:ind w:leftChars="236" w:left="566"/>
        <w:rPr>
          <w:rFonts w:ascii="ＭＳ 明朝"/>
          <w:sz w:val="20"/>
        </w:rPr>
      </w:pPr>
      <w:r w:rsidRPr="00E909B7">
        <w:rPr>
          <w:rFonts w:ascii="ＭＳ 明朝" w:hint="eastAsia"/>
          <w:sz w:val="20"/>
        </w:rPr>
        <w:t>日本中性子科学会事務局</w:t>
      </w:r>
    </w:p>
    <w:p w:rsidR="00E43739" w:rsidRDefault="00BE6401">
      <w:pPr>
        <w:spacing w:line="300" w:lineRule="exact"/>
        <w:ind w:leftChars="236" w:left="566"/>
        <w:rPr>
          <w:rFonts w:ascii="ＭＳ 明朝"/>
          <w:sz w:val="20"/>
        </w:rPr>
      </w:pPr>
      <w:r w:rsidRPr="00E909B7">
        <w:rPr>
          <w:rFonts w:ascii="ＭＳ 明朝" w:hint="eastAsia"/>
          <w:sz w:val="20"/>
        </w:rPr>
        <w:t>〒319-1116　茨城県那珂郡東海村舟石川駅西3-10-11</w:t>
      </w:r>
    </w:p>
    <w:p w:rsidR="00BE6401" w:rsidRPr="00E909B7" w:rsidRDefault="00BE6401" w:rsidP="00E43739">
      <w:pPr>
        <w:spacing w:line="300" w:lineRule="exact"/>
        <w:ind w:leftChars="236" w:left="566" w:firstLineChars="600" w:firstLine="1200"/>
        <w:rPr>
          <w:rFonts w:ascii="ＭＳ 明朝"/>
          <w:sz w:val="20"/>
        </w:rPr>
      </w:pPr>
      <w:r w:rsidRPr="00E909B7">
        <w:rPr>
          <w:rFonts w:ascii="ＭＳ 明朝" w:hint="eastAsia"/>
          <w:sz w:val="20"/>
        </w:rPr>
        <w:t>株式会社</w:t>
      </w:r>
      <w:r w:rsidR="00E43739">
        <w:rPr>
          <w:rFonts w:ascii="ＭＳ 明朝" w:hint="eastAsia"/>
          <w:sz w:val="20"/>
        </w:rPr>
        <w:t>トータル・サポート・システム</w:t>
      </w:r>
      <w:r w:rsidRPr="00E909B7">
        <w:rPr>
          <w:rFonts w:ascii="ＭＳ 明朝" w:hint="eastAsia"/>
          <w:sz w:val="20"/>
        </w:rPr>
        <w:t>本社内</w:t>
      </w:r>
    </w:p>
    <w:p w:rsidR="00BE6401" w:rsidRPr="00E909B7" w:rsidRDefault="00BE6401">
      <w:pPr>
        <w:spacing w:line="300" w:lineRule="exact"/>
        <w:ind w:leftChars="236" w:left="566"/>
        <w:rPr>
          <w:rFonts w:ascii="ＭＳ 明朝"/>
          <w:sz w:val="20"/>
        </w:rPr>
      </w:pPr>
      <w:r w:rsidRPr="00E909B7">
        <w:rPr>
          <w:rFonts w:ascii="ＭＳ 明朝" w:hint="eastAsia"/>
          <w:sz w:val="20"/>
        </w:rPr>
        <w:t>電話</w:t>
      </w:r>
      <w:r w:rsidRPr="00E909B7">
        <w:rPr>
          <w:rFonts w:ascii="ＭＳ 明朝"/>
          <w:sz w:val="20"/>
        </w:rPr>
        <w:t xml:space="preserve">. </w:t>
      </w:r>
      <w:r w:rsidRPr="00E909B7">
        <w:rPr>
          <w:rFonts w:ascii="ＭＳ 明朝" w:hint="eastAsia"/>
          <w:sz w:val="20"/>
        </w:rPr>
        <w:t xml:space="preserve">029-282-0040　</w:t>
      </w:r>
      <w:r w:rsidRPr="00E909B7">
        <w:rPr>
          <w:rFonts w:ascii="ＭＳ 明朝"/>
          <w:sz w:val="20"/>
        </w:rPr>
        <w:t>FAX.0</w:t>
      </w:r>
      <w:r w:rsidRPr="00E909B7">
        <w:rPr>
          <w:rFonts w:ascii="ＭＳ 明朝" w:hint="eastAsia"/>
          <w:sz w:val="20"/>
        </w:rPr>
        <w:t>29-287-2284</w:t>
      </w:r>
      <w:r w:rsidRPr="00E909B7">
        <w:rPr>
          <w:rFonts w:ascii="ＭＳ 明朝"/>
          <w:sz w:val="20"/>
        </w:rPr>
        <w:t xml:space="preserve">  </w:t>
      </w:r>
      <w:r w:rsidRPr="00E909B7">
        <w:rPr>
          <w:rFonts w:ascii="ＭＳ 明朝" w:hint="eastAsia"/>
          <w:sz w:val="20"/>
        </w:rPr>
        <w:t>E-mail：</w:t>
      </w:r>
      <w:r w:rsidRPr="00E909B7">
        <w:rPr>
          <w:rFonts w:ascii="ＭＳ 明朝"/>
          <w:sz w:val="20"/>
        </w:rPr>
        <w:t>sec@jsns.org</w:t>
      </w:r>
    </w:p>
    <w:p w:rsidR="00BE6401" w:rsidRPr="00E909B7" w:rsidRDefault="00BE6401">
      <w:pPr>
        <w:spacing w:line="300" w:lineRule="exact"/>
        <w:rPr>
          <w:rFonts w:ascii="ＭＳ 明朝"/>
          <w:sz w:val="20"/>
        </w:rPr>
      </w:pPr>
    </w:p>
    <w:p w:rsidR="00BE6401" w:rsidRPr="00E909B7" w:rsidRDefault="00BE6401">
      <w:pPr>
        <w:spacing w:line="300" w:lineRule="exact"/>
        <w:jc w:val="center"/>
        <w:rPr>
          <w:rFonts w:ascii="ＭＳ 明朝"/>
          <w:sz w:val="20"/>
        </w:rPr>
      </w:pPr>
    </w:p>
    <w:p w:rsidR="00BE6401" w:rsidRPr="00E909B7" w:rsidRDefault="001A3483">
      <w:pPr>
        <w:spacing w:line="300" w:lineRule="exact"/>
        <w:jc w:val="center"/>
        <w:rPr>
          <w:rFonts w:ascii="ＭＳ 明朝"/>
          <w:sz w:val="20"/>
        </w:rP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181610</wp:posOffset>
                </wp:positionV>
                <wp:extent cx="6108700" cy="6313805"/>
                <wp:effectExtent l="9525" t="10160" r="635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6313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14.3pt;width:481pt;height:4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j+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" filled="f"/>
            </w:pict>
          </mc:Fallback>
        </mc:AlternateContent>
      </w:r>
    </w:p>
    <w:p w:rsidR="00BE6401" w:rsidRDefault="00BE6401">
      <w:pPr>
        <w:spacing w:line="300" w:lineRule="exact"/>
        <w:ind w:rightChars="58" w:right="139"/>
        <w:jc w:val="center"/>
        <w:rPr>
          <w:rFonts w:eastAsia="ＭＳ ゴシック"/>
          <w:sz w:val="28"/>
        </w:rPr>
      </w:pPr>
    </w:p>
    <w:p w:rsidR="00E43739" w:rsidRPr="00E909B7" w:rsidRDefault="00E43739">
      <w:pPr>
        <w:spacing w:line="300" w:lineRule="exact"/>
        <w:ind w:rightChars="58" w:right="139"/>
        <w:jc w:val="center"/>
        <w:rPr>
          <w:rFonts w:eastAsia="ＭＳ ゴシック"/>
          <w:sz w:val="28"/>
        </w:rPr>
      </w:pPr>
    </w:p>
    <w:p w:rsidR="00BE6401" w:rsidRPr="00E909B7" w:rsidRDefault="00BE6401">
      <w:pPr>
        <w:spacing w:line="300" w:lineRule="exact"/>
        <w:ind w:rightChars="58" w:right="139"/>
        <w:jc w:val="center"/>
        <w:rPr>
          <w:rFonts w:eastAsia="ＭＳ ゴシック"/>
          <w:sz w:val="28"/>
        </w:rPr>
      </w:pPr>
      <w:r w:rsidRPr="00E909B7">
        <w:rPr>
          <w:rFonts w:eastAsia="ＭＳ ゴシック" w:hint="eastAsia"/>
          <w:sz w:val="28"/>
        </w:rPr>
        <w:t>カラー印刷</w:t>
      </w:r>
      <w:r w:rsidRPr="00E909B7">
        <w:rPr>
          <w:rFonts w:eastAsia="ＭＳ ゴシック"/>
          <w:sz w:val="28"/>
        </w:rPr>
        <w:t xml:space="preserve"> </w:t>
      </w:r>
      <w:r w:rsidRPr="00E909B7">
        <w:rPr>
          <w:rFonts w:eastAsia="ＭＳ ゴシック" w:hint="eastAsia"/>
          <w:sz w:val="28"/>
        </w:rPr>
        <w:t>及び</w:t>
      </w:r>
      <w:r w:rsidRPr="00E909B7">
        <w:rPr>
          <w:rFonts w:eastAsia="ＭＳ ゴシック"/>
          <w:sz w:val="28"/>
        </w:rPr>
        <w:t xml:space="preserve"> </w:t>
      </w:r>
      <w:r w:rsidRPr="00E909B7">
        <w:rPr>
          <w:rFonts w:eastAsia="ＭＳ ゴシック" w:hint="eastAsia"/>
          <w:sz w:val="28"/>
        </w:rPr>
        <w:t>別刷りに関する投稿者負担金</w:t>
      </w:r>
    </w:p>
    <w:p w:rsidR="00BE6401" w:rsidRPr="00E909B7" w:rsidRDefault="00BE6401">
      <w:pPr>
        <w:spacing w:line="300" w:lineRule="exact"/>
        <w:ind w:rightChars="58" w:right="139"/>
        <w:jc w:val="right"/>
        <w:rPr>
          <w:rFonts w:ascii="ＭＳ 明朝"/>
          <w:sz w:val="20"/>
        </w:rPr>
      </w:pPr>
      <w:r w:rsidRPr="00E909B7">
        <w:rPr>
          <w:rFonts w:ascii="ＭＳ 明朝" w:hint="eastAsia"/>
          <w:sz w:val="20"/>
        </w:rPr>
        <w:t>(20</w:t>
      </w:r>
      <w:r w:rsidR="002C05B5">
        <w:rPr>
          <w:rFonts w:ascii="ＭＳ 明朝" w:hint="eastAsia"/>
          <w:sz w:val="20"/>
        </w:rPr>
        <w:t>1</w:t>
      </w:r>
      <w:r w:rsidR="006160CA">
        <w:rPr>
          <w:rFonts w:ascii="ＭＳ 明朝" w:hint="eastAsia"/>
          <w:sz w:val="20"/>
        </w:rPr>
        <w:t>5</w:t>
      </w:r>
      <w:r w:rsidRPr="00E909B7">
        <w:rPr>
          <w:rFonts w:ascii="ＭＳ 明朝" w:hint="eastAsia"/>
          <w:sz w:val="20"/>
        </w:rPr>
        <w:t>年</w:t>
      </w:r>
      <w:r w:rsidR="00794294">
        <w:rPr>
          <w:rFonts w:ascii="ＭＳ 明朝" w:hint="eastAsia"/>
          <w:sz w:val="20"/>
        </w:rPr>
        <w:t>4</w:t>
      </w:r>
      <w:r w:rsidRPr="00E909B7">
        <w:rPr>
          <w:rFonts w:ascii="ＭＳ 明朝" w:hint="eastAsia"/>
          <w:sz w:val="20"/>
        </w:rPr>
        <w:t>月</w:t>
      </w:r>
      <w:r w:rsidR="006160CA">
        <w:rPr>
          <w:rFonts w:ascii="ＭＳ 明朝" w:hint="eastAsia"/>
          <w:sz w:val="20"/>
        </w:rPr>
        <w:t>1</w:t>
      </w:r>
      <w:r w:rsidR="00CA2C72">
        <w:rPr>
          <w:rFonts w:ascii="ＭＳ 明朝" w:hint="eastAsia"/>
          <w:sz w:val="20"/>
        </w:rPr>
        <w:t>0</w:t>
      </w:r>
      <w:r w:rsidRPr="00E909B7">
        <w:rPr>
          <w:rFonts w:ascii="ＭＳ 明朝" w:hint="eastAsia"/>
          <w:sz w:val="20"/>
        </w:rPr>
        <w:t>日</w:t>
      </w:r>
      <w:r w:rsidR="00BB4010">
        <w:rPr>
          <w:rFonts w:ascii="ＭＳ 明朝" w:hint="eastAsia"/>
          <w:sz w:val="20"/>
        </w:rPr>
        <w:t>承認</w:t>
      </w:r>
      <w:bookmarkStart w:id="0" w:name="_GoBack"/>
      <w:bookmarkEnd w:id="0"/>
      <w:r w:rsidRPr="00E909B7">
        <w:rPr>
          <w:rFonts w:ascii="ＭＳ 明朝" w:hint="eastAsia"/>
          <w:sz w:val="20"/>
        </w:rPr>
        <w:t>)</w:t>
      </w:r>
    </w:p>
    <w:p w:rsidR="00BE6401" w:rsidRDefault="00BE6401">
      <w:pPr>
        <w:spacing w:line="240" w:lineRule="exact"/>
        <w:ind w:rightChars="58" w:right="139"/>
        <w:jc w:val="center"/>
        <w:rPr>
          <w:sz w:val="20"/>
        </w:rPr>
      </w:pPr>
    </w:p>
    <w:p w:rsidR="00E43739" w:rsidRPr="00E909B7" w:rsidRDefault="00E43739">
      <w:pPr>
        <w:spacing w:line="240" w:lineRule="exact"/>
        <w:ind w:rightChars="58" w:right="139"/>
        <w:jc w:val="center"/>
        <w:rPr>
          <w:sz w:val="20"/>
        </w:rPr>
      </w:pPr>
    </w:p>
    <w:p w:rsidR="00BE6401" w:rsidRPr="00E909B7" w:rsidRDefault="00BE6401" w:rsidP="00BE6401">
      <w:pPr>
        <w:spacing w:line="240" w:lineRule="exact"/>
        <w:ind w:leftChars="176" w:left="848" w:rightChars="58" w:right="139" w:hangingChars="213" w:hanging="426"/>
        <w:rPr>
          <w:rFonts w:ascii="ＭＳ 明朝"/>
          <w:sz w:val="20"/>
        </w:rPr>
      </w:pPr>
      <w:r w:rsidRPr="00E909B7">
        <w:rPr>
          <w:rFonts w:ascii="ＭＳ ゴシック" w:eastAsia="ＭＳ ゴシック" w:hint="eastAsia"/>
          <w:sz w:val="20"/>
        </w:rPr>
        <w:t>１．投稿者がカラー印刷を希望する場合，カラー印刷に係る実費を投稿者負担金として投稿者に請求する（</w:t>
      </w:r>
      <w:r w:rsidRPr="00E909B7">
        <w:rPr>
          <w:rFonts w:ascii="ＭＳ ゴシック" w:eastAsia="ＭＳ ゴシック"/>
          <w:sz w:val="20"/>
        </w:rPr>
        <w:t>\3</w:t>
      </w:r>
      <w:r w:rsidR="002C05B5">
        <w:rPr>
          <w:rFonts w:ascii="ＭＳ ゴシック" w:eastAsia="ＭＳ ゴシック" w:hint="eastAsia"/>
          <w:sz w:val="20"/>
        </w:rPr>
        <w:t>6</w:t>
      </w:r>
      <w:r w:rsidRPr="00E909B7">
        <w:rPr>
          <w:rFonts w:ascii="ＭＳ ゴシック" w:eastAsia="ＭＳ ゴシック"/>
          <w:sz w:val="20"/>
        </w:rPr>
        <w:t>,7</w:t>
      </w:r>
      <w:r w:rsidR="002C05B5">
        <w:rPr>
          <w:rFonts w:ascii="ＭＳ ゴシック" w:eastAsia="ＭＳ ゴシック" w:hint="eastAsia"/>
          <w:sz w:val="20"/>
        </w:rPr>
        <w:t>2</w:t>
      </w:r>
      <w:r w:rsidRPr="00E909B7">
        <w:rPr>
          <w:rFonts w:ascii="ＭＳ ゴシック" w:eastAsia="ＭＳ ゴシック"/>
          <w:sz w:val="20"/>
        </w:rPr>
        <w:t>0/</w:t>
      </w:r>
      <w:r w:rsidRPr="00E909B7">
        <w:rPr>
          <w:rFonts w:ascii="ＭＳ ゴシック" w:eastAsia="ＭＳ ゴシック" w:hint="eastAsia"/>
          <w:sz w:val="20"/>
        </w:rPr>
        <w:t>ページ）．但し，編集委員会が特に必要と判断した場合に限り，カラー印刷投稿者負担金を中性子科学会が負担する</w:t>
      </w:r>
      <w:r w:rsidRPr="00E909B7">
        <w:rPr>
          <w:rFonts w:ascii="ＭＳ 明朝" w:hint="eastAsia"/>
          <w:sz w:val="20"/>
        </w:rPr>
        <w:t>．</w:t>
      </w:r>
    </w:p>
    <w:p w:rsidR="00BE6401" w:rsidRPr="00E909B7" w:rsidRDefault="00BE6401">
      <w:pPr>
        <w:spacing w:line="240" w:lineRule="exact"/>
        <w:ind w:leftChars="176" w:left="848" w:rightChars="58" w:right="139" w:hangingChars="213" w:hanging="426"/>
        <w:rPr>
          <w:rFonts w:ascii="ＭＳ ゴシック" w:eastAsia="ＭＳ ゴシック"/>
          <w:sz w:val="20"/>
        </w:rPr>
      </w:pPr>
    </w:p>
    <w:p w:rsidR="00BE6401" w:rsidRPr="00E909B7" w:rsidRDefault="00BE6401" w:rsidP="00E43739">
      <w:pPr>
        <w:spacing w:line="240" w:lineRule="exact"/>
        <w:ind w:leftChars="176" w:left="848" w:rightChars="58" w:right="139" w:hangingChars="213" w:hanging="426"/>
        <w:rPr>
          <w:sz w:val="20"/>
        </w:rPr>
      </w:pPr>
      <w:r w:rsidRPr="00E909B7">
        <w:rPr>
          <w:rFonts w:ascii="ＭＳ ゴシック" w:eastAsia="ＭＳ ゴシック" w:hint="eastAsia"/>
          <w:sz w:val="20"/>
        </w:rPr>
        <w:t>２．</w:t>
      </w:r>
      <w:r w:rsidR="00E43739" w:rsidRPr="00E909B7">
        <w:rPr>
          <w:rFonts w:eastAsia="ＭＳ ゴシック" w:hint="eastAsia"/>
          <w:sz w:val="20"/>
        </w:rPr>
        <w:t>投稿者が別刷りを希望する場合，必要な実費（別刷</w:t>
      </w:r>
      <w:r w:rsidR="00E43739">
        <w:rPr>
          <w:rFonts w:eastAsia="ＭＳ ゴシック" w:hint="eastAsia"/>
          <w:sz w:val="20"/>
        </w:rPr>
        <w:t>料金</w:t>
      </w:r>
      <w:r w:rsidR="00E43739" w:rsidRPr="00E909B7">
        <w:rPr>
          <w:rFonts w:eastAsia="ＭＳ ゴシック" w:hint="eastAsia"/>
          <w:sz w:val="20"/>
        </w:rPr>
        <w:t>＋郵送料）を</w:t>
      </w:r>
      <w:r w:rsidR="00E43739" w:rsidRPr="00E909B7">
        <w:rPr>
          <w:rFonts w:ascii="ＭＳ ゴシック" w:eastAsia="ＭＳ ゴシック" w:hint="eastAsia"/>
          <w:sz w:val="20"/>
        </w:rPr>
        <w:t>投稿者負担金として投稿者に</w:t>
      </w:r>
      <w:r w:rsidR="00E43739" w:rsidRPr="00E909B7">
        <w:rPr>
          <w:rFonts w:eastAsia="ＭＳ ゴシック" w:hint="eastAsia"/>
          <w:sz w:val="20"/>
        </w:rPr>
        <w:t>請求する．</w:t>
      </w:r>
    </w:p>
    <w:p w:rsidR="00E43739" w:rsidRPr="00E909B7" w:rsidRDefault="00E43739" w:rsidP="00BE6401">
      <w:pPr>
        <w:rPr>
          <w:rFonts w:ascii="ＭＳ ゴシック" w:eastAsia="ＭＳ ゴシック" w:hAnsi="ＭＳ ゴシック"/>
          <w:sz w:val="20"/>
        </w:rPr>
      </w:pPr>
    </w:p>
    <w:p w:rsidR="00BE6401" w:rsidRPr="00E909B7" w:rsidRDefault="00BE6401" w:rsidP="00BE6401">
      <w:pPr>
        <w:rPr>
          <w:rFonts w:ascii="ＭＳ ゴシック" w:eastAsia="ＭＳ ゴシック" w:hAnsi="ＭＳ ゴシック"/>
          <w:sz w:val="20"/>
        </w:rPr>
      </w:pPr>
      <w:r w:rsidRPr="00E909B7">
        <w:rPr>
          <w:rFonts w:ascii="ＭＳ ゴシック" w:eastAsia="ＭＳ ゴシック" w:hAnsi="ＭＳ ゴシック" w:hint="eastAsia"/>
          <w:sz w:val="20"/>
        </w:rPr>
        <w:t xml:space="preserve">　　　　</w:t>
      </w:r>
      <w:r w:rsidR="00E43739">
        <w:rPr>
          <w:rFonts w:ascii="ＭＳ ゴシック" w:eastAsia="ＭＳ ゴシック" w:hAnsi="ＭＳ ゴシック" w:hint="eastAsia"/>
          <w:sz w:val="20"/>
        </w:rPr>
        <w:t>別刷料金</w:t>
      </w:r>
      <w:r w:rsidRPr="00E909B7">
        <w:rPr>
          <w:rFonts w:ascii="ＭＳ ゴシック" w:eastAsia="ＭＳ ゴシック" w:hAnsi="ＭＳ ゴシック" w:hint="eastAsia"/>
          <w:sz w:val="20"/>
        </w:rPr>
        <w:t>表</w:t>
      </w:r>
      <w:r w:rsidR="00E43739">
        <w:rPr>
          <w:rFonts w:ascii="ＭＳ ゴシック" w:eastAsia="ＭＳ ゴシック" w:hAnsi="ＭＳ ゴシック" w:hint="eastAsia"/>
          <w:sz w:val="20"/>
        </w:rPr>
        <w:t>（表紙：レザック66）</w:t>
      </w:r>
    </w:p>
    <w:p w:rsidR="00BE6401" w:rsidRPr="00E909B7" w:rsidRDefault="00BE6401" w:rsidP="00BE6401">
      <w:pPr>
        <w:rPr>
          <w:rFonts w:ascii="ＭＳ ゴシック" w:eastAsia="ＭＳ ゴシック" w:hAnsi="ＭＳ ゴシック"/>
          <w:sz w:val="20"/>
        </w:rPr>
      </w:pPr>
    </w:p>
    <w:tbl>
      <w:tblPr>
        <w:tblW w:w="0" w:type="auto"/>
        <w:tblInd w:w="1045" w:type="dxa"/>
        <w:tblLayout w:type="fixed"/>
        <w:tblCellMar>
          <w:left w:w="99" w:type="dxa"/>
          <w:right w:w="99" w:type="dxa"/>
        </w:tblCellMar>
        <w:tblLook w:val="0000" w:firstRow="0" w:lastRow="0" w:firstColumn="0" w:lastColumn="0" w:noHBand="0" w:noVBand="0"/>
      </w:tblPr>
      <w:tblGrid>
        <w:gridCol w:w="494"/>
        <w:gridCol w:w="720"/>
        <w:gridCol w:w="1101"/>
        <w:gridCol w:w="1134"/>
        <w:gridCol w:w="1134"/>
        <w:gridCol w:w="1134"/>
        <w:gridCol w:w="1134"/>
        <w:gridCol w:w="1134"/>
      </w:tblGrid>
      <w:tr w:rsidR="00BE6401" w:rsidRPr="00BE6401" w:rsidTr="006160CA">
        <w:trPr>
          <w:trHeight w:val="375"/>
        </w:trPr>
        <w:tc>
          <w:tcPr>
            <w:tcW w:w="1214"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BE6401" w:rsidRPr="00BE6401" w:rsidRDefault="00BE6401" w:rsidP="00BE6401">
            <w:pPr>
              <w:widowControl/>
              <w:jc w:val="center"/>
              <w:rPr>
                <w:rFonts w:ascii="ＭＳ Ｐゴシック" w:eastAsia="ＭＳ Ｐゴシック" w:hAnsi="ＭＳ Ｐゴシック" w:cs="ＭＳ Ｐゴシック"/>
                <w:kern w:val="0"/>
                <w:sz w:val="18"/>
                <w:szCs w:val="18"/>
              </w:rPr>
            </w:pPr>
            <w:r w:rsidRPr="00BE6401">
              <w:rPr>
                <w:rFonts w:ascii="ＭＳ Ｐゴシック" w:eastAsia="ＭＳ Ｐゴシック" w:hAnsi="ＭＳ Ｐゴシック" w:cs="ＭＳ Ｐゴシック" w:hint="eastAsia"/>
                <w:kern w:val="0"/>
                <w:sz w:val="18"/>
                <w:szCs w:val="18"/>
              </w:rPr>
              <w:t xml:space="preserve">　</w:t>
            </w:r>
          </w:p>
        </w:tc>
        <w:tc>
          <w:tcPr>
            <w:tcW w:w="6771" w:type="dxa"/>
            <w:gridSpan w:val="6"/>
            <w:tcBorders>
              <w:top w:val="single" w:sz="4" w:space="0" w:color="auto"/>
              <w:left w:val="nil"/>
              <w:bottom w:val="single" w:sz="4" w:space="0" w:color="auto"/>
              <w:right w:val="single" w:sz="4" w:space="0" w:color="000000"/>
            </w:tcBorders>
            <w:shd w:val="clear" w:color="auto" w:fill="auto"/>
            <w:noWrap/>
            <w:vAlign w:val="center"/>
          </w:tcPr>
          <w:p w:rsidR="00BE6401" w:rsidRPr="00BE6401" w:rsidRDefault="00BE6401" w:rsidP="006160CA">
            <w:pPr>
              <w:widowControl/>
              <w:jc w:val="center"/>
              <w:rPr>
                <w:rFonts w:ascii="ＭＳ Ｐゴシック" w:eastAsia="ＭＳ Ｐゴシック" w:hAnsi="ＭＳ Ｐゴシック" w:cs="ＭＳ Ｐゴシック"/>
                <w:kern w:val="0"/>
                <w:sz w:val="18"/>
                <w:szCs w:val="18"/>
              </w:rPr>
            </w:pPr>
            <w:r w:rsidRPr="00BE6401">
              <w:rPr>
                <w:rFonts w:ascii="ＭＳ Ｐゴシック" w:eastAsia="ＭＳ Ｐゴシック" w:hAnsi="ＭＳ Ｐゴシック" w:cs="ＭＳ Ｐゴシック" w:hint="eastAsia"/>
                <w:kern w:val="0"/>
                <w:sz w:val="18"/>
                <w:szCs w:val="18"/>
              </w:rPr>
              <w:t>部数</w:t>
            </w:r>
          </w:p>
        </w:tc>
      </w:tr>
      <w:tr w:rsidR="006160CA" w:rsidRPr="00BE6401" w:rsidTr="006160CA">
        <w:trPr>
          <w:trHeight w:val="375"/>
        </w:trPr>
        <w:tc>
          <w:tcPr>
            <w:tcW w:w="1214" w:type="dxa"/>
            <w:gridSpan w:val="2"/>
            <w:vMerge/>
            <w:tcBorders>
              <w:top w:val="single" w:sz="4" w:space="0" w:color="auto"/>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sidRPr="00BE6401">
              <w:rPr>
                <w:rFonts w:ascii="ＭＳ Ｐゴシック" w:eastAsia="ＭＳ Ｐゴシック" w:hAnsi="ＭＳ Ｐゴシック" w:cs="ＭＳ Ｐゴシック" w:hint="eastAsia"/>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BE6401">
              <w:rPr>
                <w:rFonts w:ascii="ＭＳ Ｐゴシック" w:eastAsia="ＭＳ Ｐゴシック" w:hAnsi="ＭＳ Ｐゴシック" w:cs="ＭＳ Ｐゴシック" w:hint="eastAsia"/>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r w:rsidRPr="00BE6401">
              <w:rPr>
                <w:rFonts w:ascii="ＭＳ Ｐゴシック" w:eastAsia="ＭＳ Ｐゴシック" w:hAnsi="ＭＳ Ｐゴシック" w:cs="ＭＳ Ｐゴシック" w:hint="eastAsia"/>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r w:rsidRPr="00BE6401">
              <w:rPr>
                <w:rFonts w:ascii="ＭＳ Ｐゴシック" w:eastAsia="ＭＳ Ｐゴシック" w:hAnsi="ＭＳ Ｐゴシック" w:cs="ＭＳ Ｐゴシック" w:hint="eastAsia"/>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sidRPr="00BE6401">
              <w:rPr>
                <w:rFonts w:ascii="ＭＳ Ｐゴシック" w:eastAsia="ＭＳ Ｐゴシック" w:hAnsi="ＭＳ Ｐゴシック" w:cs="ＭＳ Ｐゴシック" w:hint="eastAsia"/>
                <w:kern w:val="0"/>
                <w:sz w:val="18"/>
                <w:szCs w:val="18"/>
              </w:rPr>
              <w:t>80</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sidRPr="00BE6401">
              <w:rPr>
                <w:rFonts w:ascii="ＭＳ Ｐゴシック" w:eastAsia="ＭＳ Ｐゴシック" w:hAnsi="ＭＳ Ｐゴシック" w:cs="ＭＳ Ｐゴシック" w:hint="eastAsia"/>
                <w:kern w:val="0"/>
                <w:sz w:val="18"/>
                <w:szCs w:val="18"/>
              </w:rPr>
              <w:t>100</w:t>
            </w:r>
          </w:p>
        </w:tc>
      </w:tr>
      <w:tr w:rsidR="006160CA" w:rsidRPr="00BE6401" w:rsidTr="006160CA">
        <w:trPr>
          <w:trHeight w:val="375"/>
        </w:trPr>
        <w:tc>
          <w:tcPr>
            <w:tcW w:w="49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sidRPr="00BE6401">
              <w:rPr>
                <w:rFonts w:ascii="ＭＳ Ｐゴシック" w:eastAsia="ＭＳ Ｐゴシック" w:hAnsi="ＭＳ Ｐゴシック" w:cs="ＭＳ Ｐゴシック" w:hint="eastAsia"/>
                <w:kern w:val="0"/>
                <w:sz w:val="18"/>
                <w:szCs w:val="18"/>
              </w:rPr>
              <w:t>ページ数</w:t>
            </w: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19,200</w:t>
            </w:r>
            <w:r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22,400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24,000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25,600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19,200</w:t>
            </w:r>
            <w:r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22,400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24,000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25,600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28,300</w:t>
            </w:r>
            <w:r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34,700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28,300</w:t>
            </w:r>
            <w:r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34,700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6160CA"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28,300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34,700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28,300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34,700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37,800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41,000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37,400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40,500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43,700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46,900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50,100</w:t>
            </w:r>
            <w:r w:rsidR="006160CA" w:rsidRPr="00BE6401">
              <w:rPr>
                <w:rFonts w:ascii="ＭＳ Ｐゴシック" w:eastAsia="ＭＳ Ｐゴシック" w:hAnsi="ＭＳ Ｐゴシック" w:cs="ＭＳ Ｐゴシック" w:hint="eastAsia"/>
                <w:kern w:val="0"/>
                <w:sz w:val="18"/>
                <w:szCs w:val="18"/>
              </w:rPr>
              <w:t xml:space="preserve"> </w:t>
            </w:r>
          </w:p>
        </w:tc>
      </w:tr>
      <w:tr w:rsidR="006160CA" w:rsidRPr="00BE6401" w:rsidTr="006160CA">
        <w:trPr>
          <w:trHeight w:val="375"/>
        </w:trPr>
        <w:tc>
          <w:tcPr>
            <w:tcW w:w="494" w:type="dxa"/>
            <w:vMerge/>
            <w:tcBorders>
              <w:top w:val="nil"/>
              <w:left w:val="single" w:sz="4" w:space="0" w:color="auto"/>
              <w:bottom w:val="single" w:sz="4" w:space="0" w:color="auto"/>
              <w:right w:val="single" w:sz="4" w:space="0" w:color="auto"/>
            </w:tcBorders>
            <w:vAlign w:val="center"/>
          </w:tcPr>
          <w:p w:rsidR="006160CA" w:rsidRPr="00BE6401" w:rsidRDefault="006160CA" w:rsidP="00BE6401">
            <w:pPr>
              <w:widowControl/>
              <w:jc w:val="left"/>
              <w:rPr>
                <w:rFonts w:ascii="ＭＳ Ｐゴシック" w:eastAsia="ＭＳ Ｐゴシック" w:hAnsi="ＭＳ Ｐゴシック"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101"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37,400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40,500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42,100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43,700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46,900</w:t>
            </w:r>
            <w:r w:rsidR="006160CA" w:rsidRPr="00BE6401">
              <w:rPr>
                <w:rFonts w:ascii="ＭＳ Ｐゴシック" w:eastAsia="ＭＳ Ｐゴシック" w:hAnsi="ＭＳ Ｐ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160CA" w:rsidRPr="00BE6401" w:rsidRDefault="00E43739" w:rsidP="00BE640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50,100</w:t>
            </w:r>
            <w:r w:rsidR="006160CA" w:rsidRPr="00BE6401">
              <w:rPr>
                <w:rFonts w:ascii="ＭＳ Ｐゴシック" w:eastAsia="ＭＳ Ｐゴシック" w:hAnsi="ＭＳ Ｐゴシック" w:cs="ＭＳ Ｐゴシック" w:hint="eastAsia"/>
                <w:kern w:val="0"/>
                <w:sz w:val="18"/>
                <w:szCs w:val="18"/>
              </w:rPr>
              <w:t xml:space="preserve"> </w:t>
            </w:r>
          </w:p>
        </w:tc>
      </w:tr>
    </w:tbl>
    <w:p w:rsidR="00BE6401" w:rsidRDefault="00BE6401" w:rsidP="00BE6401">
      <w:pPr>
        <w:rPr>
          <w:rFonts w:ascii="ＭＳ ゴシック" w:eastAsia="ＭＳ ゴシック" w:hAnsi="ＭＳ ゴシック"/>
          <w:sz w:val="20"/>
        </w:rPr>
      </w:pPr>
    </w:p>
    <w:p w:rsidR="00C15D34" w:rsidRDefault="00C15D34" w:rsidP="00C15D34">
      <w:pPr>
        <w:tabs>
          <w:tab w:val="left" w:pos="993"/>
        </w:tabs>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ab/>
        <w:t>カラー印刷ページを含む場合の追加料金</w:t>
      </w:r>
    </w:p>
    <w:tbl>
      <w:tblPr>
        <w:tblStyle w:val="a3"/>
        <w:tblW w:w="0" w:type="auto"/>
        <w:tblInd w:w="1101" w:type="dxa"/>
        <w:tblLook w:val="04A0" w:firstRow="1" w:lastRow="0" w:firstColumn="1" w:lastColumn="0" w:noHBand="0" w:noVBand="1"/>
      </w:tblPr>
      <w:tblGrid>
        <w:gridCol w:w="3817"/>
        <w:gridCol w:w="4121"/>
      </w:tblGrid>
      <w:tr w:rsidR="00C15D34" w:rsidTr="00C15D34">
        <w:tc>
          <w:tcPr>
            <w:tcW w:w="3817"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カラー印刷ページ数</w:t>
            </w:r>
          </w:p>
        </w:tc>
        <w:tc>
          <w:tcPr>
            <w:tcW w:w="4121"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追加料金</w:t>
            </w:r>
          </w:p>
        </w:tc>
      </w:tr>
      <w:tr w:rsidR="00C15D34" w:rsidTr="00C15D34">
        <w:tc>
          <w:tcPr>
            <w:tcW w:w="3817"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1～4</w:t>
            </w:r>
          </w:p>
        </w:tc>
        <w:tc>
          <w:tcPr>
            <w:tcW w:w="4121"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+27,216</w:t>
            </w:r>
          </w:p>
        </w:tc>
      </w:tr>
      <w:tr w:rsidR="00C15D34" w:rsidTr="00C15D34">
        <w:tc>
          <w:tcPr>
            <w:tcW w:w="3817"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5～8</w:t>
            </w:r>
          </w:p>
        </w:tc>
        <w:tc>
          <w:tcPr>
            <w:tcW w:w="4121" w:type="dxa"/>
          </w:tcPr>
          <w:p w:rsidR="00C15D34" w:rsidRPr="00C15D34" w:rsidRDefault="00C15D34" w:rsidP="00C15D34">
            <w:pPr>
              <w:jc w:val="center"/>
              <w:rPr>
                <w:rFonts w:ascii="ＭＳ ゴシック" w:eastAsia="ＭＳ ゴシック" w:hAnsi="ＭＳ ゴシック"/>
                <w:sz w:val="18"/>
                <w:szCs w:val="18"/>
              </w:rPr>
            </w:pPr>
            <w:r w:rsidRPr="00C15D34">
              <w:rPr>
                <w:rFonts w:ascii="ＭＳ ゴシック" w:eastAsia="ＭＳ ゴシック" w:hAnsi="ＭＳ ゴシック" w:hint="eastAsia"/>
                <w:sz w:val="18"/>
                <w:szCs w:val="18"/>
              </w:rPr>
              <w:t>+55,432</w:t>
            </w:r>
          </w:p>
        </w:tc>
      </w:tr>
    </w:tbl>
    <w:p w:rsidR="00C15D34" w:rsidRDefault="00C15D34" w:rsidP="00BE6401">
      <w:pPr>
        <w:rPr>
          <w:rFonts w:ascii="ＭＳ ゴシック" w:eastAsia="ＭＳ ゴシック" w:hAnsi="ＭＳ ゴシック"/>
          <w:sz w:val="20"/>
        </w:rPr>
      </w:pPr>
    </w:p>
    <w:p w:rsidR="00C15D34" w:rsidRPr="00E909B7" w:rsidRDefault="00C15D34" w:rsidP="00BE6401">
      <w:pPr>
        <w:rPr>
          <w:rFonts w:ascii="ＭＳ ゴシック" w:eastAsia="ＭＳ ゴシック" w:hAnsi="ＭＳ ゴシック"/>
          <w:sz w:val="20"/>
        </w:rPr>
      </w:pPr>
    </w:p>
    <w:p w:rsidR="00BE6401" w:rsidRPr="00E909B7" w:rsidRDefault="00BE6401" w:rsidP="00BE6401">
      <w:pPr>
        <w:rPr>
          <w:rFonts w:ascii="ＭＳ ゴシック" w:eastAsia="ＭＳ ゴシック" w:hAnsi="ＭＳ ゴシック"/>
          <w:sz w:val="20"/>
        </w:rPr>
      </w:pPr>
      <w:r w:rsidRPr="00E909B7">
        <w:rPr>
          <w:rFonts w:ascii="ＭＳ ゴシック" w:eastAsia="ＭＳ ゴシック" w:hAnsi="ＭＳ ゴシック" w:hint="eastAsia"/>
          <w:sz w:val="20"/>
        </w:rPr>
        <w:t xml:space="preserve">　　　　　※　表示価格は全て消費税込み</w:t>
      </w:r>
    </w:p>
    <w:p w:rsidR="00BE6401" w:rsidRPr="00E909B7" w:rsidRDefault="00BE6401" w:rsidP="00BE6401"/>
    <w:p w:rsidR="00BE6401" w:rsidRPr="00E909B7" w:rsidRDefault="00E43739">
      <w:pPr>
        <w:jc w:val="center"/>
        <w:rPr>
          <w:rFonts w:ascii="ＭＳ ゴシック" w:eastAsia="ＭＳ ゴシック"/>
        </w:rPr>
      </w:pPr>
      <w:r>
        <w:rPr>
          <w:rFonts w:ascii="ＭＳ ゴシック" w:eastAsia="ＭＳ ゴシック"/>
          <w:b/>
        </w:rPr>
        <w:br w:type="page"/>
      </w:r>
      <w:r w:rsidR="00BE6401" w:rsidRPr="00E909B7">
        <w:rPr>
          <w:rFonts w:ascii="ＭＳ ゴシック" w:eastAsia="ＭＳ ゴシック" w:hint="eastAsia"/>
          <w:b/>
        </w:rPr>
        <w:lastRenderedPageBreak/>
        <w:t>「波紋」投稿票</w:t>
      </w:r>
    </w:p>
    <w:p w:rsidR="00BE6401" w:rsidRPr="00E909B7" w:rsidRDefault="00BE6401">
      <w:pPr>
        <w:rPr>
          <w:rFonts w:ascii="ＭＳ 明朝"/>
          <w:sz w:val="20"/>
        </w:rPr>
      </w:pPr>
    </w:p>
    <w:p w:rsidR="00BE6401" w:rsidRPr="00E909B7" w:rsidRDefault="00BE6401">
      <w:pPr>
        <w:rPr>
          <w:rFonts w:ascii="ＭＳ ゴシック" w:eastAsia="ＭＳ ゴシック"/>
          <w:sz w:val="20"/>
        </w:rPr>
      </w:pPr>
      <w:r w:rsidRPr="00E909B7">
        <w:rPr>
          <w:rFonts w:ascii="ＭＳ ゴシック" w:eastAsia="ＭＳ ゴシック" w:hint="eastAsia"/>
          <w:b/>
          <w:sz w:val="20"/>
        </w:rPr>
        <w:t>表　題：</w:t>
      </w:r>
    </w:p>
    <w:p w:rsidR="00BE6401" w:rsidRPr="00E909B7" w:rsidRDefault="00BE6401">
      <w:pPr>
        <w:rPr>
          <w:rFonts w:ascii="ＭＳ 明朝"/>
          <w:sz w:val="20"/>
        </w:rPr>
      </w:pP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当該原稿の著者は，以下の2点について，了解，申告し，署名します．</w:t>
      </w:r>
    </w:p>
    <w:p w:rsidR="00BE6401" w:rsidRPr="00E909B7" w:rsidRDefault="00BE6401">
      <w:pPr>
        <w:rPr>
          <w:rFonts w:ascii="ＭＳ 明朝"/>
          <w:sz w:val="20"/>
        </w:rPr>
      </w:pPr>
      <w:r w:rsidRPr="00E909B7">
        <w:rPr>
          <w:rFonts w:ascii="ＭＳ 明朝" w:hint="eastAsia"/>
          <w:sz w:val="20"/>
        </w:rPr>
        <w:t>一，当該原稿の著作権を日本中性子科学会に委譲することを了解します．</w:t>
      </w:r>
    </w:p>
    <w:p w:rsidR="00BE6401" w:rsidRPr="00E909B7" w:rsidRDefault="00BE6401">
      <w:pPr>
        <w:rPr>
          <w:rFonts w:ascii="ＭＳ 明朝"/>
          <w:sz w:val="20"/>
        </w:rPr>
      </w:pPr>
      <w:r w:rsidRPr="00E909B7">
        <w:rPr>
          <w:rFonts w:ascii="ＭＳ 明朝" w:hint="eastAsia"/>
          <w:sz w:val="20"/>
        </w:rPr>
        <w:t>一，当該原稿中には，著者及び日本中性子科学会以外の者が著作権を有する内容の引用を含まないか，</w:t>
      </w:r>
    </w:p>
    <w:p w:rsidR="00BE6401" w:rsidRPr="00E909B7" w:rsidRDefault="00BE6401" w:rsidP="00BE6401">
      <w:pPr>
        <w:ind w:firstLineChars="200" w:firstLine="400"/>
        <w:rPr>
          <w:rFonts w:ascii="ＭＳ 明朝"/>
          <w:sz w:val="20"/>
        </w:rPr>
      </w:pPr>
      <w:r w:rsidRPr="00E909B7">
        <w:rPr>
          <w:rFonts w:ascii="ＭＳ 明朝" w:hint="eastAsia"/>
          <w:sz w:val="20"/>
        </w:rPr>
        <w:t>あるいは，含むすべての引用について必要な手続きを完了していることを申告します．</w:t>
      </w:r>
    </w:p>
    <w:p w:rsidR="00BE6401" w:rsidRPr="00E909B7" w:rsidRDefault="00BE6401">
      <w:pPr>
        <w:rPr>
          <w:rFonts w:ascii="ＭＳ 明朝"/>
          <w:sz w:val="20"/>
        </w:rPr>
      </w:pPr>
      <w:r w:rsidRPr="00E909B7">
        <w:rPr>
          <w:rFonts w:ascii="ＭＳ 明朝" w:hint="eastAsia"/>
          <w:sz w:val="20"/>
        </w:rPr>
        <w:t xml:space="preserve">　　*　著者名は漢字で姓名とも略さず記入してくだい．</w:t>
      </w:r>
    </w:p>
    <w:p w:rsidR="00BE6401" w:rsidRPr="00E909B7" w:rsidRDefault="00BE6401">
      <w:pPr>
        <w:rPr>
          <w:rFonts w:ascii="ＭＳ 明朝"/>
          <w:sz w:val="20"/>
        </w:rPr>
      </w:pPr>
      <w:r w:rsidRPr="00E909B7">
        <w:rPr>
          <w:rFonts w:ascii="ＭＳ 明朝" w:hint="eastAsia"/>
          <w:sz w:val="20"/>
        </w:rPr>
        <w:t xml:space="preserve">　　*　著作権の委譲に関し代表者が全員の了承を得ている場合，余白にその旨を記し，代表者署名を</w:t>
      </w:r>
    </w:p>
    <w:p w:rsidR="00BE6401" w:rsidRPr="00E909B7" w:rsidRDefault="00BE6401">
      <w:pPr>
        <w:rPr>
          <w:rFonts w:ascii="ＭＳ 明朝"/>
          <w:sz w:val="20"/>
        </w:rPr>
      </w:pPr>
      <w:r w:rsidRPr="00E909B7">
        <w:rPr>
          <w:rFonts w:ascii="ＭＳ 明朝" w:hint="eastAsia"/>
          <w:sz w:val="20"/>
        </w:rPr>
        <w:t xml:space="preserve">　 　　全員署名に代えることができます．</w:t>
      </w:r>
    </w:p>
    <w:p w:rsidR="00BE6401" w:rsidRPr="00E909B7" w:rsidRDefault="00BE6401">
      <w:pPr>
        <w:rPr>
          <w:rFonts w:ascii="ＭＳ 明朝"/>
          <w:sz w:val="20"/>
        </w:rPr>
      </w:pPr>
    </w:p>
    <w:p w:rsidR="00BE6401" w:rsidRPr="00E909B7" w:rsidRDefault="00BE6401" w:rsidP="00BE6401">
      <w:pPr>
        <w:ind w:firstLineChars="100" w:firstLine="200"/>
        <w:rPr>
          <w:rFonts w:ascii="ＭＳ 明朝"/>
          <w:sz w:val="20"/>
        </w:rPr>
      </w:pPr>
      <w:r w:rsidRPr="00E909B7">
        <w:rPr>
          <w:rFonts w:ascii="ＭＳ 明朝" w:hint="eastAsia"/>
          <w:sz w:val="20"/>
        </w:rPr>
        <w:t xml:space="preserve">　　著者名　　　　　　　　　署　　名　　　　　　　　　　　　　所　　属 </w:t>
      </w: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sz w:val="20"/>
        </w:rPr>
        <w:t xml:space="preserve">  </w:t>
      </w:r>
      <w:r w:rsidRPr="00E909B7">
        <w:rPr>
          <w:rFonts w:ascii="ＭＳ 明朝" w:hint="eastAsia"/>
          <w:sz w:val="20"/>
        </w:rPr>
        <w:t>------------------------------------------------------------------------------------------</w:t>
      </w:r>
    </w:p>
    <w:p w:rsidR="00BE6401" w:rsidRPr="00E909B7" w:rsidRDefault="00BE6401">
      <w:pPr>
        <w:rPr>
          <w:rFonts w:ascii="ＭＳ 明朝"/>
          <w:sz w:val="20"/>
        </w:rPr>
      </w:pPr>
    </w:p>
    <w:p w:rsidR="00BE6401" w:rsidRPr="00E909B7" w:rsidRDefault="00BE6401">
      <w:pPr>
        <w:rPr>
          <w:rFonts w:ascii="ＭＳ ゴシック" w:eastAsia="ＭＳ ゴシック"/>
          <w:sz w:val="20"/>
        </w:rPr>
      </w:pPr>
      <w:r w:rsidRPr="00E909B7">
        <w:rPr>
          <w:rFonts w:ascii="ＭＳ ゴシック" w:eastAsia="ＭＳ ゴシック" w:hint="eastAsia"/>
          <w:b/>
          <w:sz w:val="20"/>
        </w:rPr>
        <w:t>連絡責任者</w:t>
      </w:r>
      <w:r w:rsidRPr="00E909B7">
        <w:rPr>
          <w:rFonts w:ascii="ＭＳ ゴシック" w:eastAsia="ＭＳ ゴシック" w:hint="eastAsia"/>
          <w:sz w:val="20"/>
        </w:rPr>
        <w:t xml:space="preserve"> </w:t>
      </w:r>
    </w:p>
    <w:p w:rsidR="00BE6401" w:rsidRPr="00E909B7" w:rsidRDefault="00BE6401">
      <w:pPr>
        <w:rPr>
          <w:rFonts w:ascii="ＭＳ 明朝"/>
          <w:sz w:val="20"/>
        </w:rPr>
      </w:pPr>
      <w:r w:rsidRPr="00E909B7">
        <w:rPr>
          <w:rFonts w:ascii="ＭＳ 明朝" w:hint="eastAsia"/>
          <w:sz w:val="20"/>
        </w:rPr>
        <w:t>------------------------------------------------------------------------------------------</w:t>
      </w:r>
    </w:p>
    <w:p w:rsidR="00BE6401" w:rsidRPr="00E909B7" w:rsidRDefault="00BE6401">
      <w:pPr>
        <w:rPr>
          <w:rFonts w:ascii="ＭＳ 明朝"/>
          <w:sz w:val="20"/>
        </w:rPr>
      </w:pPr>
      <w:r w:rsidRPr="00E909B7">
        <w:rPr>
          <w:rFonts w:ascii="ＭＳ 明朝" w:hint="eastAsia"/>
          <w:sz w:val="20"/>
        </w:rPr>
        <w:t xml:space="preserve">　　氏　　名：</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連絡先住所（勤務先・就学先・自宅）</w:t>
      </w: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w:t>
      </w:r>
    </w:p>
    <w:p w:rsidR="00BE6401" w:rsidRPr="00E909B7" w:rsidRDefault="00BE6401">
      <w:pPr>
        <w:rPr>
          <w:rFonts w:ascii="ＭＳ 明朝"/>
          <w:sz w:val="20"/>
        </w:rPr>
      </w:pPr>
    </w:p>
    <w:p w:rsidR="00BE6401" w:rsidRPr="00E909B7" w:rsidRDefault="00BE6401">
      <w:pPr>
        <w:rPr>
          <w:rFonts w:ascii="ＭＳ 明朝"/>
          <w:sz w:val="20"/>
        </w:rPr>
      </w:pPr>
    </w:p>
    <w:p w:rsidR="00BE6401" w:rsidRPr="00E909B7" w:rsidRDefault="00BE6401">
      <w:pPr>
        <w:rPr>
          <w:rFonts w:ascii="ＭＳ 明朝"/>
          <w:sz w:val="20"/>
        </w:rPr>
      </w:pPr>
      <w:r w:rsidRPr="00E909B7">
        <w:rPr>
          <w:rFonts w:ascii="ＭＳ 明朝" w:hint="eastAsia"/>
          <w:sz w:val="20"/>
        </w:rPr>
        <w:t xml:space="preserve">　TEL：　　　　　　　　　　　　FAX：　　　　　　　　　　E-mail：　　　　　　@</w:t>
      </w:r>
    </w:p>
    <w:p w:rsidR="00BE6401" w:rsidRPr="00E909B7" w:rsidRDefault="00BE6401">
      <w:pPr>
        <w:rPr>
          <w:rFonts w:ascii="ＭＳ 明朝"/>
          <w:sz w:val="20"/>
        </w:rPr>
      </w:pPr>
      <w:r w:rsidRPr="00E909B7">
        <w:rPr>
          <w:rFonts w:ascii="ＭＳ 明朝" w:hint="eastAsia"/>
          <w:sz w:val="20"/>
        </w:rPr>
        <w:t>------------------------------------------------------------------------------------------</w:t>
      </w:r>
    </w:p>
    <w:p w:rsidR="00BE6401" w:rsidRPr="00E909B7" w:rsidRDefault="00BE6401">
      <w:pPr>
        <w:rPr>
          <w:rFonts w:ascii="ＭＳ 明朝"/>
          <w:sz w:val="20"/>
        </w:rPr>
      </w:pPr>
    </w:p>
    <w:p w:rsidR="00BE6401" w:rsidRPr="00E909B7" w:rsidRDefault="00BE6401">
      <w:pPr>
        <w:rPr>
          <w:rFonts w:ascii="ＭＳ 明朝"/>
          <w:sz w:val="20"/>
        </w:rPr>
      </w:pPr>
    </w:p>
    <w:p w:rsidR="00BE6401" w:rsidRPr="00E909B7" w:rsidRDefault="00BE6401" w:rsidP="001A3483">
      <w:pPr>
        <w:spacing w:line="360" w:lineRule="auto"/>
        <w:rPr>
          <w:rFonts w:ascii="ＭＳ 明朝"/>
          <w:sz w:val="20"/>
        </w:rPr>
      </w:pPr>
    </w:p>
    <w:p w:rsidR="00BE6401" w:rsidRPr="00E909B7" w:rsidRDefault="00BE6401" w:rsidP="001A3483">
      <w:pPr>
        <w:spacing w:line="360" w:lineRule="auto"/>
        <w:rPr>
          <w:rFonts w:ascii="ＭＳ ゴシック" w:eastAsia="ＭＳ ゴシック"/>
          <w:b/>
          <w:sz w:val="20"/>
        </w:rPr>
      </w:pPr>
      <w:r w:rsidRPr="00E909B7">
        <w:rPr>
          <w:rFonts w:ascii="ＭＳ ゴシック" w:eastAsia="ＭＳ ゴシック" w:hint="eastAsia"/>
          <w:b/>
          <w:sz w:val="20"/>
        </w:rPr>
        <w:t>別刷り申し込み（投稿者負担）</w:t>
      </w:r>
    </w:p>
    <w:p w:rsidR="00BE6401" w:rsidRPr="00E909B7" w:rsidRDefault="00BE6401" w:rsidP="001A3483">
      <w:pPr>
        <w:spacing w:line="360" w:lineRule="auto"/>
        <w:rPr>
          <w:rFonts w:ascii="ＭＳ 明朝"/>
          <w:sz w:val="20"/>
          <w:shd w:val="pct15" w:color="auto" w:fill="FFFFFF"/>
        </w:rPr>
      </w:pPr>
      <w:r w:rsidRPr="00E909B7">
        <w:rPr>
          <w:rFonts w:ascii="ＭＳ 明朝" w:hint="eastAsia"/>
          <w:sz w:val="20"/>
        </w:rPr>
        <w:t>*別刷り</w:t>
      </w:r>
      <w:r w:rsidR="001A3483">
        <w:rPr>
          <w:rFonts w:ascii="ＭＳ 明朝" w:hint="eastAsia"/>
          <w:sz w:val="20"/>
        </w:rPr>
        <w:t>を希望する場合</w:t>
      </w:r>
      <w:r w:rsidRPr="00E909B7">
        <w:rPr>
          <w:rFonts w:ascii="ＭＳ 明朝" w:hint="eastAsia"/>
          <w:sz w:val="20"/>
        </w:rPr>
        <w:t>は，以下にご記入をお願いします．</w:t>
      </w:r>
    </w:p>
    <w:p w:rsidR="00BE6401" w:rsidRPr="00E909B7" w:rsidRDefault="00BE6401" w:rsidP="001A3483">
      <w:pPr>
        <w:spacing w:line="360" w:lineRule="auto"/>
        <w:rPr>
          <w:rFonts w:ascii="ＭＳ 明朝"/>
          <w:sz w:val="20"/>
        </w:rPr>
      </w:pPr>
    </w:p>
    <w:p w:rsidR="00BE6401" w:rsidRPr="00E909B7" w:rsidRDefault="00BE6401" w:rsidP="001A3483">
      <w:pPr>
        <w:spacing w:line="360" w:lineRule="auto"/>
        <w:rPr>
          <w:rFonts w:ascii="ＭＳ 明朝"/>
          <w:sz w:val="20"/>
        </w:rPr>
      </w:pPr>
      <w:r w:rsidRPr="00E909B7">
        <w:rPr>
          <w:rFonts w:ascii="ＭＳ 明朝" w:hint="eastAsia"/>
          <w:sz w:val="20"/>
        </w:rPr>
        <w:t>以下の部数の別刷りを希望する</w:t>
      </w:r>
    </w:p>
    <w:p w:rsidR="00BE6401" w:rsidRPr="00E909B7" w:rsidRDefault="00BE6401" w:rsidP="001A3483">
      <w:pPr>
        <w:spacing w:line="360" w:lineRule="auto"/>
        <w:rPr>
          <w:rFonts w:ascii="ＭＳ 明朝"/>
          <w:sz w:val="20"/>
        </w:rPr>
      </w:pPr>
      <w:r w:rsidRPr="00E909B7">
        <w:rPr>
          <w:rFonts w:ascii="ＭＳ 明朝" w:hint="eastAsia"/>
          <w:sz w:val="20"/>
        </w:rPr>
        <w:t>□</w:t>
      </w:r>
      <w:r w:rsidR="001A3483">
        <w:rPr>
          <w:rFonts w:ascii="ＭＳ 明朝" w:hint="eastAsia"/>
          <w:sz w:val="20"/>
        </w:rPr>
        <w:t>2</w:t>
      </w:r>
      <w:r w:rsidRPr="00E909B7">
        <w:rPr>
          <w:rFonts w:ascii="ＭＳ 明朝" w:hint="eastAsia"/>
          <w:sz w:val="20"/>
        </w:rPr>
        <w:t>0部</w:t>
      </w:r>
      <w:r w:rsidR="001A3483">
        <w:rPr>
          <w:rFonts w:ascii="ＭＳ 明朝" w:hint="eastAsia"/>
          <w:sz w:val="20"/>
        </w:rPr>
        <w:t xml:space="preserve">　　</w:t>
      </w:r>
      <w:r w:rsidRPr="00E909B7">
        <w:rPr>
          <w:rFonts w:ascii="ＭＳ 明朝" w:hint="eastAsia"/>
          <w:sz w:val="20"/>
        </w:rPr>
        <w:t>□</w:t>
      </w:r>
      <w:r w:rsidR="001A3483">
        <w:rPr>
          <w:rFonts w:ascii="ＭＳ 明朝" w:hint="eastAsia"/>
          <w:sz w:val="20"/>
        </w:rPr>
        <w:t>4</w:t>
      </w:r>
      <w:r w:rsidRPr="00E909B7">
        <w:rPr>
          <w:rFonts w:ascii="ＭＳ 明朝" w:hint="eastAsia"/>
          <w:sz w:val="20"/>
        </w:rPr>
        <w:t>0部</w:t>
      </w:r>
      <w:r w:rsidR="001A3483">
        <w:rPr>
          <w:rFonts w:ascii="ＭＳ 明朝" w:hint="eastAsia"/>
          <w:sz w:val="20"/>
        </w:rPr>
        <w:t xml:space="preserve">　　</w:t>
      </w:r>
      <w:r w:rsidRPr="00E909B7">
        <w:rPr>
          <w:rFonts w:ascii="ＭＳ 明朝" w:hint="eastAsia"/>
          <w:sz w:val="20"/>
        </w:rPr>
        <w:t>□</w:t>
      </w:r>
      <w:r w:rsidR="001A3483">
        <w:rPr>
          <w:rFonts w:ascii="ＭＳ 明朝" w:hint="eastAsia"/>
          <w:sz w:val="20"/>
        </w:rPr>
        <w:t>5</w:t>
      </w:r>
      <w:r w:rsidRPr="00E909B7">
        <w:rPr>
          <w:rFonts w:ascii="ＭＳ 明朝" w:hint="eastAsia"/>
          <w:sz w:val="20"/>
        </w:rPr>
        <w:t>0部</w:t>
      </w:r>
      <w:r w:rsidR="001A3483">
        <w:rPr>
          <w:rFonts w:ascii="ＭＳ 明朝" w:hint="eastAsia"/>
          <w:sz w:val="20"/>
        </w:rPr>
        <w:t xml:space="preserve">　　□60部　　□80部　　□100部</w:t>
      </w:r>
    </w:p>
    <w:p w:rsidR="00BE6401" w:rsidRPr="00E909B7" w:rsidRDefault="00BE6401" w:rsidP="001A3483">
      <w:pPr>
        <w:spacing w:line="360" w:lineRule="auto"/>
        <w:rPr>
          <w:rFonts w:ascii="ＭＳ 明朝" w:hAnsi="ＭＳ 明朝"/>
          <w:dstrike/>
          <w:sz w:val="20"/>
        </w:rPr>
      </w:pPr>
    </w:p>
    <w:p w:rsidR="00BE6401" w:rsidRPr="00E909B7" w:rsidRDefault="00BE6401" w:rsidP="001A3483">
      <w:pPr>
        <w:spacing w:line="360" w:lineRule="auto"/>
        <w:rPr>
          <w:rFonts w:ascii="ＭＳ 明朝"/>
          <w:sz w:val="20"/>
        </w:rPr>
      </w:pPr>
      <w:r w:rsidRPr="00E909B7">
        <w:rPr>
          <w:rFonts w:ascii="ＭＳ 明朝" w:hint="eastAsia"/>
          <w:sz w:val="20"/>
        </w:rPr>
        <w:t>＊投稿者負担金の支払い方法等の詳細は、日本中性子学会事務局までお問い合わせください．</w:t>
      </w:r>
    </w:p>
    <w:sectPr w:rsidR="00BE6401" w:rsidRPr="00E909B7" w:rsidSect="00BE6401">
      <w:pgSz w:w="11906" w:h="16838"/>
      <w:pgMar w:top="1134" w:right="1134" w:bottom="652" w:left="1134"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7641"/>
    <w:multiLevelType w:val="hybridMultilevel"/>
    <w:tmpl w:val="B0C62F38"/>
    <w:lvl w:ilvl="0" w:tplc="2A7EA4A8">
      <w:start w:val="2"/>
      <w:numFmt w:val="bullet"/>
      <w:suff w:val="space"/>
      <w:lvlText w:val="□"/>
      <w:lvlJc w:val="left"/>
      <w:pPr>
        <w:ind w:left="3178" w:hanging="200"/>
      </w:pPr>
      <w:rPr>
        <w:rFonts w:ascii="ＭＳ 明朝" w:eastAsia="ＭＳ 明朝" w:hAnsi="ＭＳ 明朝" w:hint="eastAsia"/>
      </w:rPr>
    </w:lvl>
    <w:lvl w:ilvl="1" w:tplc="000B0409" w:tentative="1">
      <w:start w:val="1"/>
      <w:numFmt w:val="bullet"/>
      <w:lvlText w:val=""/>
      <w:lvlJc w:val="left"/>
      <w:pPr>
        <w:tabs>
          <w:tab w:val="num" w:pos="3938"/>
        </w:tabs>
        <w:ind w:left="3938" w:hanging="480"/>
      </w:pPr>
      <w:rPr>
        <w:rFonts w:ascii="Wingdings" w:hAnsi="Wingdings" w:hint="default"/>
      </w:rPr>
    </w:lvl>
    <w:lvl w:ilvl="2" w:tplc="000D0409" w:tentative="1">
      <w:start w:val="1"/>
      <w:numFmt w:val="bullet"/>
      <w:lvlText w:val=""/>
      <w:lvlJc w:val="left"/>
      <w:pPr>
        <w:tabs>
          <w:tab w:val="num" w:pos="4418"/>
        </w:tabs>
        <w:ind w:left="4418" w:hanging="480"/>
      </w:pPr>
      <w:rPr>
        <w:rFonts w:ascii="Wingdings" w:hAnsi="Wingdings" w:hint="default"/>
      </w:rPr>
    </w:lvl>
    <w:lvl w:ilvl="3" w:tplc="00010409" w:tentative="1">
      <w:start w:val="1"/>
      <w:numFmt w:val="bullet"/>
      <w:lvlText w:val=""/>
      <w:lvlJc w:val="left"/>
      <w:pPr>
        <w:tabs>
          <w:tab w:val="num" w:pos="4898"/>
        </w:tabs>
        <w:ind w:left="4898" w:hanging="480"/>
      </w:pPr>
      <w:rPr>
        <w:rFonts w:ascii="Wingdings" w:hAnsi="Wingdings" w:hint="default"/>
      </w:rPr>
    </w:lvl>
    <w:lvl w:ilvl="4" w:tplc="000B0409" w:tentative="1">
      <w:start w:val="1"/>
      <w:numFmt w:val="bullet"/>
      <w:lvlText w:val=""/>
      <w:lvlJc w:val="left"/>
      <w:pPr>
        <w:tabs>
          <w:tab w:val="num" w:pos="5378"/>
        </w:tabs>
        <w:ind w:left="5378" w:hanging="480"/>
      </w:pPr>
      <w:rPr>
        <w:rFonts w:ascii="Wingdings" w:hAnsi="Wingdings" w:hint="default"/>
      </w:rPr>
    </w:lvl>
    <w:lvl w:ilvl="5" w:tplc="000D0409" w:tentative="1">
      <w:start w:val="1"/>
      <w:numFmt w:val="bullet"/>
      <w:lvlText w:val=""/>
      <w:lvlJc w:val="left"/>
      <w:pPr>
        <w:tabs>
          <w:tab w:val="num" w:pos="5858"/>
        </w:tabs>
        <w:ind w:left="5858" w:hanging="480"/>
      </w:pPr>
      <w:rPr>
        <w:rFonts w:ascii="Wingdings" w:hAnsi="Wingdings" w:hint="default"/>
      </w:rPr>
    </w:lvl>
    <w:lvl w:ilvl="6" w:tplc="00010409" w:tentative="1">
      <w:start w:val="1"/>
      <w:numFmt w:val="bullet"/>
      <w:lvlText w:val=""/>
      <w:lvlJc w:val="left"/>
      <w:pPr>
        <w:tabs>
          <w:tab w:val="num" w:pos="6338"/>
        </w:tabs>
        <w:ind w:left="6338" w:hanging="480"/>
      </w:pPr>
      <w:rPr>
        <w:rFonts w:ascii="Wingdings" w:hAnsi="Wingdings" w:hint="default"/>
      </w:rPr>
    </w:lvl>
    <w:lvl w:ilvl="7" w:tplc="000B0409" w:tentative="1">
      <w:start w:val="1"/>
      <w:numFmt w:val="bullet"/>
      <w:lvlText w:val=""/>
      <w:lvlJc w:val="left"/>
      <w:pPr>
        <w:tabs>
          <w:tab w:val="num" w:pos="6818"/>
        </w:tabs>
        <w:ind w:left="6818" w:hanging="480"/>
      </w:pPr>
      <w:rPr>
        <w:rFonts w:ascii="Wingdings" w:hAnsi="Wingdings" w:hint="default"/>
      </w:rPr>
    </w:lvl>
    <w:lvl w:ilvl="8" w:tplc="000D0409" w:tentative="1">
      <w:start w:val="1"/>
      <w:numFmt w:val="bullet"/>
      <w:lvlText w:val=""/>
      <w:lvlJc w:val="left"/>
      <w:pPr>
        <w:tabs>
          <w:tab w:val="num" w:pos="7298"/>
        </w:tabs>
        <w:ind w:left="7298" w:hanging="480"/>
      </w:pPr>
      <w:rPr>
        <w:rFonts w:ascii="Wingdings" w:hAnsi="Wingdings" w:hint="default"/>
      </w:rPr>
    </w:lvl>
  </w:abstractNum>
  <w:abstractNum w:abstractNumId="1">
    <w:nsid w:val="6ACE2B61"/>
    <w:multiLevelType w:val="hybridMultilevel"/>
    <w:tmpl w:val="504A9EEE"/>
    <w:lvl w:ilvl="0" w:tplc="CB700A26">
      <w:start w:val="6"/>
      <w:numFmt w:val="bullet"/>
      <w:suff w:val="space"/>
      <w:lvlText w:val="○"/>
      <w:lvlJc w:val="left"/>
      <w:pPr>
        <w:ind w:left="240" w:hanging="240"/>
      </w:pPr>
      <w:rPr>
        <w:rFonts w:ascii="ＭＳ 明朝" w:eastAsia="ＭＳ 明朝" w:hAnsi="Times New Roman" w:hint="eastAsia"/>
      </w:rPr>
    </w:lvl>
    <w:lvl w:ilvl="1" w:tplc="A476D034" w:tentative="1">
      <w:start w:val="1"/>
      <w:numFmt w:val="bullet"/>
      <w:lvlText w:val=""/>
      <w:lvlJc w:val="left"/>
      <w:pPr>
        <w:tabs>
          <w:tab w:val="num" w:pos="960"/>
        </w:tabs>
        <w:ind w:left="960" w:hanging="480"/>
      </w:pPr>
      <w:rPr>
        <w:rFonts w:ascii="Wingdings" w:hAnsi="Wingdings" w:hint="default"/>
      </w:rPr>
    </w:lvl>
    <w:lvl w:ilvl="2" w:tplc="0D12A9EA" w:tentative="1">
      <w:start w:val="1"/>
      <w:numFmt w:val="bullet"/>
      <w:lvlText w:val=""/>
      <w:lvlJc w:val="left"/>
      <w:pPr>
        <w:tabs>
          <w:tab w:val="num" w:pos="1440"/>
        </w:tabs>
        <w:ind w:left="1440" w:hanging="480"/>
      </w:pPr>
      <w:rPr>
        <w:rFonts w:ascii="Wingdings" w:hAnsi="Wingdings" w:hint="default"/>
      </w:rPr>
    </w:lvl>
    <w:lvl w:ilvl="3" w:tplc="229053E8" w:tentative="1">
      <w:start w:val="1"/>
      <w:numFmt w:val="bullet"/>
      <w:lvlText w:val=""/>
      <w:lvlJc w:val="left"/>
      <w:pPr>
        <w:tabs>
          <w:tab w:val="num" w:pos="1920"/>
        </w:tabs>
        <w:ind w:left="1920" w:hanging="480"/>
      </w:pPr>
      <w:rPr>
        <w:rFonts w:ascii="Wingdings" w:hAnsi="Wingdings" w:hint="default"/>
      </w:rPr>
    </w:lvl>
    <w:lvl w:ilvl="4" w:tplc="77F42EFE" w:tentative="1">
      <w:start w:val="1"/>
      <w:numFmt w:val="bullet"/>
      <w:lvlText w:val=""/>
      <w:lvlJc w:val="left"/>
      <w:pPr>
        <w:tabs>
          <w:tab w:val="num" w:pos="2400"/>
        </w:tabs>
        <w:ind w:left="2400" w:hanging="480"/>
      </w:pPr>
      <w:rPr>
        <w:rFonts w:ascii="Wingdings" w:hAnsi="Wingdings" w:hint="default"/>
      </w:rPr>
    </w:lvl>
    <w:lvl w:ilvl="5" w:tplc="334AF3A2" w:tentative="1">
      <w:start w:val="1"/>
      <w:numFmt w:val="bullet"/>
      <w:lvlText w:val=""/>
      <w:lvlJc w:val="left"/>
      <w:pPr>
        <w:tabs>
          <w:tab w:val="num" w:pos="2880"/>
        </w:tabs>
        <w:ind w:left="2880" w:hanging="480"/>
      </w:pPr>
      <w:rPr>
        <w:rFonts w:ascii="Wingdings" w:hAnsi="Wingdings" w:hint="default"/>
      </w:rPr>
    </w:lvl>
    <w:lvl w:ilvl="6" w:tplc="376467A6" w:tentative="1">
      <w:start w:val="1"/>
      <w:numFmt w:val="bullet"/>
      <w:lvlText w:val=""/>
      <w:lvlJc w:val="left"/>
      <w:pPr>
        <w:tabs>
          <w:tab w:val="num" w:pos="3360"/>
        </w:tabs>
        <w:ind w:left="3360" w:hanging="480"/>
      </w:pPr>
      <w:rPr>
        <w:rFonts w:ascii="Wingdings" w:hAnsi="Wingdings" w:hint="default"/>
      </w:rPr>
    </w:lvl>
    <w:lvl w:ilvl="7" w:tplc="EA9AC908" w:tentative="1">
      <w:start w:val="1"/>
      <w:numFmt w:val="bullet"/>
      <w:lvlText w:val=""/>
      <w:lvlJc w:val="left"/>
      <w:pPr>
        <w:tabs>
          <w:tab w:val="num" w:pos="3840"/>
        </w:tabs>
        <w:ind w:left="3840" w:hanging="480"/>
      </w:pPr>
      <w:rPr>
        <w:rFonts w:ascii="Wingdings" w:hAnsi="Wingdings" w:hint="default"/>
      </w:rPr>
    </w:lvl>
    <w:lvl w:ilvl="8" w:tplc="D95AD29C" w:tentative="1">
      <w:start w:val="1"/>
      <w:numFmt w:val="bullet"/>
      <w:lvlText w:val=""/>
      <w:lvlJc w:val="left"/>
      <w:pPr>
        <w:tabs>
          <w:tab w:val="num" w:pos="4320"/>
        </w:tabs>
        <w:ind w:left="4320" w:hanging="480"/>
      </w:pPr>
      <w:rPr>
        <w:rFonts w:ascii="Wingdings" w:hAnsi="Wingdings" w:hint="default"/>
      </w:rPr>
    </w:lvl>
  </w:abstractNum>
  <w:abstractNum w:abstractNumId="2">
    <w:nsid w:val="73B37A7B"/>
    <w:multiLevelType w:val="hybridMultilevel"/>
    <w:tmpl w:val="EF320F68"/>
    <w:lvl w:ilvl="0" w:tplc="DBBC6390">
      <w:start w:val="2003"/>
      <w:numFmt w:val="bullet"/>
      <w:suff w:val="space"/>
      <w:lvlText w:val="・"/>
      <w:lvlJc w:val="left"/>
      <w:pPr>
        <w:ind w:left="240" w:hanging="240"/>
      </w:pPr>
      <w:rPr>
        <w:rFonts w:ascii="ＭＳ 明朝" w:eastAsia="ＭＳ 明朝" w:hAnsi="Times New Roman" w:hint="eastAsia"/>
      </w:rPr>
    </w:lvl>
    <w:lvl w:ilvl="1" w:tplc="1E16895A" w:tentative="1">
      <w:start w:val="1"/>
      <w:numFmt w:val="bullet"/>
      <w:lvlText w:val=""/>
      <w:lvlJc w:val="left"/>
      <w:pPr>
        <w:tabs>
          <w:tab w:val="num" w:pos="960"/>
        </w:tabs>
        <w:ind w:left="960" w:hanging="480"/>
      </w:pPr>
      <w:rPr>
        <w:rFonts w:ascii="Wingdings" w:hAnsi="Wingdings" w:hint="default"/>
      </w:rPr>
    </w:lvl>
    <w:lvl w:ilvl="2" w:tplc="CCCEB838" w:tentative="1">
      <w:start w:val="1"/>
      <w:numFmt w:val="bullet"/>
      <w:lvlText w:val=""/>
      <w:lvlJc w:val="left"/>
      <w:pPr>
        <w:tabs>
          <w:tab w:val="num" w:pos="1440"/>
        </w:tabs>
        <w:ind w:left="1440" w:hanging="480"/>
      </w:pPr>
      <w:rPr>
        <w:rFonts w:ascii="Wingdings" w:hAnsi="Wingdings" w:hint="default"/>
      </w:rPr>
    </w:lvl>
    <w:lvl w:ilvl="3" w:tplc="AD180E20" w:tentative="1">
      <w:start w:val="1"/>
      <w:numFmt w:val="bullet"/>
      <w:lvlText w:val=""/>
      <w:lvlJc w:val="left"/>
      <w:pPr>
        <w:tabs>
          <w:tab w:val="num" w:pos="1920"/>
        </w:tabs>
        <w:ind w:left="1920" w:hanging="480"/>
      </w:pPr>
      <w:rPr>
        <w:rFonts w:ascii="Wingdings" w:hAnsi="Wingdings" w:hint="default"/>
      </w:rPr>
    </w:lvl>
    <w:lvl w:ilvl="4" w:tplc="5262D6CC" w:tentative="1">
      <w:start w:val="1"/>
      <w:numFmt w:val="bullet"/>
      <w:lvlText w:val=""/>
      <w:lvlJc w:val="left"/>
      <w:pPr>
        <w:tabs>
          <w:tab w:val="num" w:pos="2400"/>
        </w:tabs>
        <w:ind w:left="2400" w:hanging="480"/>
      </w:pPr>
      <w:rPr>
        <w:rFonts w:ascii="Wingdings" w:hAnsi="Wingdings" w:hint="default"/>
      </w:rPr>
    </w:lvl>
    <w:lvl w:ilvl="5" w:tplc="E312D41C" w:tentative="1">
      <w:start w:val="1"/>
      <w:numFmt w:val="bullet"/>
      <w:lvlText w:val=""/>
      <w:lvlJc w:val="left"/>
      <w:pPr>
        <w:tabs>
          <w:tab w:val="num" w:pos="2880"/>
        </w:tabs>
        <w:ind w:left="2880" w:hanging="480"/>
      </w:pPr>
      <w:rPr>
        <w:rFonts w:ascii="Wingdings" w:hAnsi="Wingdings" w:hint="default"/>
      </w:rPr>
    </w:lvl>
    <w:lvl w:ilvl="6" w:tplc="F754154C" w:tentative="1">
      <w:start w:val="1"/>
      <w:numFmt w:val="bullet"/>
      <w:lvlText w:val=""/>
      <w:lvlJc w:val="left"/>
      <w:pPr>
        <w:tabs>
          <w:tab w:val="num" w:pos="3360"/>
        </w:tabs>
        <w:ind w:left="3360" w:hanging="480"/>
      </w:pPr>
      <w:rPr>
        <w:rFonts w:ascii="Wingdings" w:hAnsi="Wingdings" w:hint="default"/>
      </w:rPr>
    </w:lvl>
    <w:lvl w:ilvl="7" w:tplc="5C161940" w:tentative="1">
      <w:start w:val="1"/>
      <w:numFmt w:val="bullet"/>
      <w:lvlText w:val=""/>
      <w:lvlJc w:val="left"/>
      <w:pPr>
        <w:tabs>
          <w:tab w:val="num" w:pos="3840"/>
        </w:tabs>
        <w:ind w:left="3840" w:hanging="480"/>
      </w:pPr>
      <w:rPr>
        <w:rFonts w:ascii="Wingdings" w:hAnsi="Wingdings" w:hint="default"/>
      </w:rPr>
    </w:lvl>
    <w:lvl w:ilvl="8" w:tplc="174AB366"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60"/>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E3"/>
    <w:rsid w:val="001A3483"/>
    <w:rsid w:val="002543F6"/>
    <w:rsid w:val="002C05B5"/>
    <w:rsid w:val="00337962"/>
    <w:rsid w:val="006160CA"/>
    <w:rsid w:val="00794294"/>
    <w:rsid w:val="00BA2B88"/>
    <w:rsid w:val="00BB4010"/>
    <w:rsid w:val="00BE6401"/>
    <w:rsid w:val="00C15D34"/>
    <w:rsid w:val="00CA2C72"/>
    <w:rsid w:val="00E223E3"/>
    <w:rsid w:val="00E43739"/>
    <w:rsid w:val="00F4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1045">
      <w:bodyDiv w:val="1"/>
      <w:marLeft w:val="0"/>
      <w:marRight w:val="0"/>
      <w:marTop w:val="0"/>
      <w:marBottom w:val="0"/>
      <w:divBdr>
        <w:top w:val="none" w:sz="0" w:space="0" w:color="auto"/>
        <w:left w:val="none" w:sz="0" w:space="0" w:color="auto"/>
        <w:bottom w:val="none" w:sz="0" w:space="0" w:color="auto"/>
        <w:right w:val="none" w:sz="0" w:space="0" w:color="auto"/>
      </w:divBdr>
    </w:div>
    <w:div w:id="10508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「波紋」投稿票</vt:lpstr>
      <vt:lpstr>「波紋」投稿票</vt:lpstr>
    </vt:vector>
  </TitlesOfParts>
  <Company>日本原子力研究所東海研</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「波紋」投稿票</dc:title>
  <dc:creator>中島 健次</dc:creator>
  <cp:lastModifiedBy>nishino</cp:lastModifiedBy>
  <cp:revision>6</cp:revision>
  <cp:lastPrinted>2015-04-28T02:27:00Z</cp:lastPrinted>
  <dcterms:created xsi:type="dcterms:W3CDTF">2015-04-03T04:22:00Z</dcterms:created>
  <dcterms:modified xsi:type="dcterms:W3CDTF">2015-04-28T02:27:00Z</dcterms:modified>
</cp:coreProperties>
</file>